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38" w:rsidRDefault="00445238" w:rsidP="00445238">
      <w:pPr>
        <w:jc w:val="center"/>
      </w:pPr>
      <w:r>
        <w:t>РОССИЙСКАЯ  ФЕДЕРАЦИЯ</w:t>
      </w:r>
    </w:p>
    <w:p w:rsidR="00445238" w:rsidRDefault="00445238" w:rsidP="00445238">
      <w:pPr>
        <w:jc w:val="center"/>
      </w:pPr>
      <w:r>
        <w:t>АМУРСКАЯ ОБЛАСТЬ</w:t>
      </w:r>
    </w:p>
    <w:p w:rsidR="00445238" w:rsidRDefault="00445238" w:rsidP="00445238">
      <w:pPr>
        <w:jc w:val="center"/>
      </w:pPr>
      <w:r>
        <w:t xml:space="preserve">КОНСТАНТИНОВСКИЙ РАЙОН </w:t>
      </w:r>
    </w:p>
    <w:p w:rsidR="00445238" w:rsidRDefault="00445238" w:rsidP="00445238">
      <w:pPr>
        <w:jc w:val="center"/>
      </w:pPr>
      <w:r>
        <w:t>АДМИНИСТРАЦИЯ ЗЕНЬКОВСКОГО СЕЛЬСОВЕТА</w:t>
      </w:r>
    </w:p>
    <w:p w:rsidR="00445238" w:rsidRDefault="00445238" w:rsidP="00445238">
      <w:pPr>
        <w:jc w:val="center"/>
      </w:pPr>
    </w:p>
    <w:p w:rsidR="00445238" w:rsidRDefault="00445238" w:rsidP="00445238">
      <w:pPr>
        <w:jc w:val="center"/>
      </w:pPr>
    </w:p>
    <w:p w:rsidR="00445238" w:rsidRDefault="00445238" w:rsidP="00445238">
      <w:pPr>
        <w:jc w:val="center"/>
      </w:pPr>
      <w:r>
        <w:t>ПОСТАНОВЛЕНИЕ</w:t>
      </w:r>
    </w:p>
    <w:p w:rsidR="00445238" w:rsidRDefault="00445238" w:rsidP="00445238">
      <w:pPr>
        <w:jc w:val="center"/>
      </w:pPr>
    </w:p>
    <w:p w:rsidR="00445238" w:rsidRDefault="00445238" w:rsidP="00445238">
      <w:pPr>
        <w:jc w:val="both"/>
      </w:pPr>
      <w:r>
        <w:t>19  августа 2019 года                              с. Зеньковка                                      № 45</w:t>
      </w:r>
    </w:p>
    <w:p w:rsidR="00445238" w:rsidRDefault="00445238" w:rsidP="00445238">
      <w:pPr>
        <w:jc w:val="both"/>
      </w:pPr>
    </w:p>
    <w:p w:rsidR="00445238" w:rsidRDefault="00445238" w:rsidP="00445238">
      <w:pPr>
        <w:jc w:val="both"/>
        <w:rPr>
          <w:sz w:val="28"/>
        </w:rPr>
      </w:pPr>
      <w:r>
        <w:rPr>
          <w:sz w:val="28"/>
        </w:rPr>
        <w:t>О присвоении адреса зданию</w:t>
      </w:r>
    </w:p>
    <w:p w:rsidR="00445238" w:rsidRDefault="00445238" w:rsidP="00445238">
      <w:pPr>
        <w:jc w:val="both"/>
        <w:rPr>
          <w:sz w:val="28"/>
        </w:rPr>
      </w:pPr>
      <w:r>
        <w:rPr>
          <w:sz w:val="28"/>
        </w:rPr>
        <w:t xml:space="preserve">в с.Зеньковка на территории </w:t>
      </w:r>
    </w:p>
    <w:p w:rsidR="00445238" w:rsidRDefault="00445238" w:rsidP="00445238">
      <w:pPr>
        <w:jc w:val="both"/>
        <w:rPr>
          <w:sz w:val="28"/>
        </w:rPr>
      </w:pPr>
      <w:r>
        <w:rPr>
          <w:sz w:val="28"/>
        </w:rPr>
        <w:t xml:space="preserve">Зеньковского сельсовета </w:t>
      </w:r>
    </w:p>
    <w:p w:rsidR="00445238" w:rsidRDefault="00445238" w:rsidP="00445238"/>
    <w:p w:rsidR="00445238" w:rsidRDefault="00445238" w:rsidP="00445238">
      <w:pPr>
        <w:ind w:firstLine="708"/>
        <w:rPr>
          <w:sz w:val="28"/>
        </w:rPr>
      </w:pPr>
      <w:proofErr w:type="gramStart"/>
      <w:r>
        <w:rPr>
          <w:sz w:val="28"/>
        </w:rPr>
        <w:t>В 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19.11.2014 № 1221 «Об утверждении Правил присвоения, изменения и аннулирования адресов», постановлением Администрации Зеньковского сельсовета от 22.08.2018 №13 «Об утверждении Правил присвоения, изменений и аннулирования адресов», администрация Зеньковского</w:t>
      </w:r>
      <w:proofErr w:type="gramEnd"/>
      <w:r>
        <w:rPr>
          <w:sz w:val="28"/>
        </w:rPr>
        <w:t xml:space="preserve"> сельсовета постановляет:</w:t>
      </w:r>
    </w:p>
    <w:p w:rsidR="00445238" w:rsidRDefault="00445238" w:rsidP="00445238">
      <w:pPr>
        <w:ind w:firstLine="708"/>
        <w:rPr>
          <w:sz w:val="28"/>
        </w:rPr>
      </w:pPr>
    </w:p>
    <w:p w:rsidR="00445238" w:rsidRDefault="00445238" w:rsidP="00445238">
      <w:pPr>
        <w:ind w:firstLine="708"/>
        <w:rPr>
          <w:sz w:val="28"/>
        </w:rPr>
      </w:pPr>
    </w:p>
    <w:p w:rsidR="00445238" w:rsidRDefault="00445238" w:rsidP="0044523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Присвоить адрес зданию  согласно приложению № 1 к данному постановлению.</w:t>
      </w:r>
    </w:p>
    <w:p w:rsidR="00445238" w:rsidRDefault="00445238" w:rsidP="00445238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Контроль исполнения настоящего постановления оставляю за собой.</w:t>
      </w:r>
    </w:p>
    <w:p w:rsidR="00445238" w:rsidRDefault="00445238" w:rsidP="00445238">
      <w:pPr>
        <w:rPr>
          <w:sz w:val="28"/>
        </w:rPr>
      </w:pPr>
    </w:p>
    <w:p w:rsidR="00445238" w:rsidRDefault="00445238" w:rsidP="00445238">
      <w:pPr>
        <w:rPr>
          <w:sz w:val="28"/>
        </w:rPr>
      </w:pPr>
    </w:p>
    <w:p w:rsidR="00445238" w:rsidRDefault="00445238" w:rsidP="00445238">
      <w:pPr>
        <w:rPr>
          <w:sz w:val="28"/>
        </w:rPr>
      </w:pPr>
    </w:p>
    <w:p w:rsidR="00445238" w:rsidRDefault="00445238" w:rsidP="00445238">
      <w:pPr>
        <w:rPr>
          <w:sz w:val="28"/>
        </w:rPr>
      </w:pPr>
    </w:p>
    <w:p w:rsidR="00445238" w:rsidRDefault="00445238" w:rsidP="00445238">
      <w:pPr>
        <w:rPr>
          <w:sz w:val="28"/>
        </w:rPr>
      </w:pPr>
    </w:p>
    <w:p w:rsidR="00445238" w:rsidRDefault="00445238" w:rsidP="00445238">
      <w:pPr>
        <w:ind w:left="708"/>
        <w:rPr>
          <w:sz w:val="28"/>
        </w:rPr>
      </w:pPr>
      <w:r>
        <w:rPr>
          <w:sz w:val="28"/>
        </w:rPr>
        <w:t>Глава Зеньковского  сельсовета                      Н.В.Полунина</w:t>
      </w:r>
    </w:p>
    <w:p w:rsidR="00445238" w:rsidRDefault="00445238" w:rsidP="00445238">
      <w:pPr>
        <w:rPr>
          <w:sz w:val="28"/>
        </w:rPr>
      </w:pPr>
    </w:p>
    <w:p w:rsidR="00445238" w:rsidRDefault="00445238" w:rsidP="00445238">
      <w:pPr>
        <w:rPr>
          <w:sz w:val="28"/>
        </w:rPr>
      </w:pPr>
    </w:p>
    <w:p w:rsidR="00445238" w:rsidRDefault="00445238" w:rsidP="00445238">
      <w:pPr>
        <w:rPr>
          <w:sz w:val="28"/>
        </w:rPr>
      </w:pPr>
    </w:p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>
      <w:pPr>
        <w:jc w:val="right"/>
      </w:pPr>
      <w:r>
        <w:lastRenderedPageBreak/>
        <w:t>Приложение №1</w:t>
      </w:r>
    </w:p>
    <w:p w:rsidR="00445238" w:rsidRDefault="00445238" w:rsidP="00445238">
      <w:pPr>
        <w:jc w:val="right"/>
      </w:pPr>
      <w:r>
        <w:t>к постановлению № 45</w:t>
      </w:r>
    </w:p>
    <w:p w:rsidR="00445238" w:rsidRDefault="00445238" w:rsidP="00445238">
      <w:pPr>
        <w:jc w:val="right"/>
      </w:pPr>
    </w:p>
    <w:tbl>
      <w:tblPr>
        <w:tblStyle w:val="a4"/>
        <w:tblW w:w="0" w:type="auto"/>
        <w:tblInd w:w="0" w:type="dxa"/>
        <w:tblLook w:val="04A0"/>
      </w:tblPr>
      <w:tblGrid>
        <w:gridCol w:w="567"/>
        <w:gridCol w:w="5869"/>
        <w:gridCol w:w="3135"/>
      </w:tblGrid>
      <w:tr w:rsidR="00445238" w:rsidTr="004452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38" w:rsidRDefault="00445238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38" w:rsidRDefault="00445238">
            <w:pPr>
              <w:rPr>
                <w:lang w:eastAsia="en-US"/>
              </w:rPr>
            </w:pPr>
            <w:r>
              <w:rPr>
                <w:lang w:eastAsia="en-US"/>
              </w:rPr>
              <w:t>Присваиваемый адрес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38" w:rsidRDefault="00445238">
            <w:pPr>
              <w:rPr>
                <w:lang w:eastAsia="en-US"/>
              </w:rPr>
            </w:pPr>
            <w:r>
              <w:rPr>
                <w:lang w:eastAsia="en-US"/>
              </w:rPr>
              <w:t>кадастровым номером</w:t>
            </w:r>
          </w:p>
        </w:tc>
      </w:tr>
      <w:tr w:rsidR="00445238" w:rsidTr="004452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38" w:rsidRDefault="00445238">
            <w:pPr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38" w:rsidRDefault="00445238" w:rsidP="0044523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Российская Федерация, Амурская область, Константиновский муниципальный район, Сельское поселение Зеньковский сельсовет, Зеньковка  Село, Советская Улица, здание 23.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38" w:rsidRDefault="00445238" w:rsidP="00445238">
            <w:pPr>
              <w:rPr>
                <w:lang w:eastAsia="en-US"/>
              </w:rPr>
            </w:pPr>
            <w:r>
              <w:rPr>
                <w:lang w:eastAsia="en-US"/>
              </w:rPr>
              <w:t>28:15: 010202:253</w:t>
            </w:r>
          </w:p>
        </w:tc>
      </w:tr>
    </w:tbl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445238" w:rsidRDefault="00445238" w:rsidP="00445238"/>
    <w:p w:rsidR="0096099C" w:rsidRDefault="0096099C"/>
    <w:sectPr w:rsidR="0096099C" w:rsidSect="00960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D13EA3"/>
    <w:multiLevelType w:val="hybridMultilevel"/>
    <w:tmpl w:val="B5806CF0"/>
    <w:lvl w:ilvl="0" w:tplc="D45EA7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5238"/>
    <w:rsid w:val="00445238"/>
    <w:rsid w:val="00960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38"/>
    <w:pPr>
      <w:spacing w:after="0" w:line="240" w:lineRule="auto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238"/>
    <w:pPr>
      <w:ind w:left="720"/>
      <w:contextualSpacing/>
    </w:pPr>
  </w:style>
  <w:style w:type="table" w:styleId="a4">
    <w:name w:val="Table Grid"/>
    <w:basedOn w:val="a1"/>
    <w:uiPriority w:val="59"/>
    <w:rsid w:val="00445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2019-08-19T06:47:00Z</cp:lastPrinted>
  <dcterms:created xsi:type="dcterms:W3CDTF">2019-08-19T06:41:00Z</dcterms:created>
  <dcterms:modified xsi:type="dcterms:W3CDTF">2019-08-19T06:48:00Z</dcterms:modified>
</cp:coreProperties>
</file>